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ws2p1m76crb4" w:id="0"/>
      <w:bookmarkEnd w:id="0"/>
      <w:r w:rsidDel="00000000" w:rsidR="00000000" w:rsidRPr="00000000">
        <w:rPr>
          <w:rtl w:val="0"/>
        </w:rPr>
        <w:t xml:space="preserve">Section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4"/>
        <w:rPr/>
      </w:pPr>
      <w:bookmarkStart w:colFirst="0" w:colLast="0" w:name="_r4xxzuo3flxf" w:id="1"/>
      <w:bookmarkEnd w:id="1"/>
      <w:r w:rsidDel="00000000" w:rsidR="00000000" w:rsidRPr="00000000">
        <w:rPr>
          <w:rtl w:val="0"/>
        </w:rPr>
        <w:t xml:space="preserve">Component</w:t>
        <w:br w:type="textWrapping"/>
        <w:br w:type="textWrapping"/>
      </w:r>
      <w:r w:rsidDel="00000000" w:rsidR="00000000" w:rsidRPr="00000000">
        <w:rPr/>
        <w:drawing>
          <wp:inline distB="114300" distT="114300" distL="114300" distR="114300">
            <wp:extent cx="5943600" cy="3035300"/>
            <wp:effectExtent b="0" l="0" r="0" t="0"/>
            <wp:docPr id="2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27400"/>
            <wp:effectExtent b="0" l="0" r="0" t="0"/>
            <wp:docPr id="53"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78200"/>
            <wp:effectExtent b="0" l="0" r="0" t="0"/>
            <wp:docPr id="48" name="image47.png"/>
            <a:graphic>
              <a:graphicData uri="http://schemas.openxmlformats.org/drawingml/2006/picture">
                <pic:pic>
                  <pic:nvPicPr>
                    <pic:cNvPr id="0" name="image47.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 in React is just a function. Now, these functions in React, so these components can return something called JSX, which is a syntax that looks like HTML and describes what we can see on the screen.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5"/>
        <w:rPr/>
      </w:pPr>
      <w:bookmarkStart w:colFirst="0" w:colLast="0" w:name="_w6u16hyjpwp7" w:id="2"/>
      <w:bookmarkEnd w:id="2"/>
      <w:r w:rsidDel="00000000" w:rsidR="00000000" w:rsidRPr="00000000">
        <w:rPr>
          <w:rtl w:val="0"/>
        </w:rPr>
        <w:t xml:space="preserve">JSX</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It is basically just like HTML, but we can add some JavaScript to it.</w:t>
        <w:br w:type="textWrapping"/>
        <w:br w:type="textWrapping"/>
        <w:t xml:space="preserve">- Declarative syntax to describe what components look like and how they work</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color w:val="8b66e5"/>
          <w:u w:val="single"/>
        </w:rPr>
      </w:pPr>
      <w:r w:rsidDel="00000000" w:rsidR="00000000" w:rsidRPr="00000000">
        <w:rPr>
          <w:rtl w:val="0"/>
        </w:rPr>
        <w:t xml:space="preserve">So when we try to build UIs using vanilla JavaScript, we will by default use an imperative approach. This means that we manually select elements, traverse the DOM, and attach event handlers to elements. Then each time something happens in the app like a click on the button, we give the browser step-by-step instructions on how to mutate those thumb elements until we reach the desired updated UI. So in the imperative approach, </w:t>
      </w:r>
      <w:r w:rsidDel="00000000" w:rsidR="00000000" w:rsidRPr="00000000">
        <w:rPr>
          <w:color w:val="8b66e5"/>
          <w:u w:val="single"/>
          <w:rtl w:val="0"/>
        </w:rPr>
        <w:t xml:space="preserve">we basically tell the browser exactly how to do things.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1828800"/>
            <wp:effectExtent b="0" l="0" r="0" t="0"/>
            <wp:docPr id="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So, a declarative approach is to simply describe what the UI should look like at all times,</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rPr>
          <w:color w:val="8b66e5"/>
          <w:u w:val="single"/>
        </w:rPr>
      </w:pPr>
      <w:r w:rsidDel="00000000" w:rsidR="00000000" w:rsidRPr="00000000">
        <w:rPr>
          <w:color w:val="8b66e5"/>
          <w:u w:val="single"/>
          <w:rtl w:val="0"/>
        </w:rPr>
        <w:t xml:space="preserve">always based on the current data that's in the component.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r w:rsidDel="00000000" w:rsidR="00000000" w:rsidRPr="00000000">
        <w:rPr/>
        <w:drawing>
          <wp:inline distB="114300" distT="114300" distL="114300" distR="114300">
            <wp:extent cx="5943600" cy="2044700"/>
            <wp:effectExtent b="0" l="0" r="0" t="0"/>
            <wp:docPr id="39"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
        </w:numPr>
        <w:ind w:left="720" w:hanging="360"/>
        <w:rPr/>
      </w:pPr>
      <w:r w:rsidDel="00000000" w:rsidR="00000000" w:rsidRPr="00000000">
        <w:rPr>
          <w:color w:val="343434"/>
          <w:rtl w:val="0"/>
        </w:rPr>
        <w:t xml:space="preserve">Components must return a block of JSX</w:t>
      </w:r>
    </w:p>
    <w:p w:rsidR="00000000" w:rsidDel="00000000" w:rsidP="00000000" w:rsidRDefault="00000000" w:rsidRPr="00000000" w14:paraId="0000001C">
      <w:pPr>
        <w:ind w:left="720" w:firstLine="0"/>
        <w:rPr>
          <w:color w:val="343434"/>
        </w:rPr>
      </w:pPr>
      <w:r w:rsidDel="00000000" w:rsidR="00000000" w:rsidRPr="00000000">
        <w:rPr>
          <w:rtl w:val="0"/>
        </w:rPr>
      </w:r>
    </w:p>
    <w:p w:rsidR="00000000" w:rsidDel="00000000" w:rsidP="00000000" w:rsidRDefault="00000000" w:rsidRPr="00000000" w14:paraId="0000001D">
      <w:pPr>
        <w:ind w:left="720" w:firstLine="0"/>
        <w:rPr>
          <w:color w:val="343434"/>
        </w:rPr>
      </w:pPr>
      <w:r w:rsidDel="00000000" w:rsidR="00000000" w:rsidRPr="00000000">
        <w:rPr>
          <w:color w:val="343434"/>
        </w:rPr>
        <w:drawing>
          <wp:inline distB="114300" distT="114300" distL="114300" distR="114300">
            <wp:extent cx="4976813" cy="2738975"/>
            <wp:effectExtent b="0" l="0" r="0" t="0"/>
            <wp:docPr id="8"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976813" cy="27389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color w:val="343434"/>
        </w:rPr>
      </w:pPr>
      <w:r w:rsidDel="00000000" w:rsidR="00000000" w:rsidRPr="00000000">
        <w:rPr>
          <w:color w:val="343434"/>
        </w:rPr>
        <w:drawing>
          <wp:inline distB="114300" distT="114300" distL="114300" distR="114300">
            <wp:extent cx="5943600" cy="3213100"/>
            <wp:effectExtent b="0" l="0" r="0" t="0"/>
            <wp:docPr id="59"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color w:val="343434"/>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2"/>
        </w:numPr>
        <w:ind w:left="720" w:hanging="360"/>
      </w:pPr>
      <w:r w:rsidDel="00000000" w:rsidR="00000000" w:rsidRPr="00000000">
        <w:rPr>
          <w:rtl w:val="0"/>
        </w:rPr>
        <w:t xml:space="preserve">Extension of </w:t>
      </w:r>
      <w:r w:rsidDel="00000000" w:rsidR="00000000" w:rsidRPr="00000000">
        <w:rPr>
          <w:color w:val="bf9000"/>
          <w:rtl w:val="0"/>
        </w:rPr>
        <w:t xml:space="preserve">JavaScript</w:t>
      </w:r>
      <w:r w:rsidDel="00000000" w:rsidR="00000000" w:rsidRPr="00000000">
        <w:rPr>
          <w:rtl w:val="0"/>
        </w:rPr>
        <w:t xml:space="preserve"> that allows us to embed </w:t>
      </w:r>
      <w:r w:rsidDel="00000000" w:rsidR="00000000" w:rsidRPr="00000000">
        <w:rPr>
          <w:color w:val="bf9000"/>
          <w:rtl w:val="0"/>
        </w:rPr>
        <w:t xml:space="preserve">JavaScript</w:t>
      </w:r>
      <w:r w:rsidDel="00000000" w:rsidR="00000000" w:rsidRPr="00000000">
        <w:rPr>
          <w:rtl w:val="0"/>
        </w:rPr>
        <w:t xml:space="preserve">, </w:t>
      </w:r>
      <w:r w:rsidDel="00000000" w:rsidR="00000000" w:rsidRPr="00000000">
        <w:rPr>
          <w:color w:val="1155cc"/>
          <w:rtl w:val="0"/>
        </w:rPr>
        <w:t xml:space="preserve">CSS</w:t>
      </w:r>
      <w:r w:rsidDel="00000000" w:rsidR="00000000" w:rsidRPr="00000000">
        <w:rPr>
          <w:rtl w:val="0"/>
        </w:rPr>
        <w:t xml:space="preserve">, and React components into </w:t>
      </w:r>
      <w:r w:rsidDel="00000000" w:rsidR="00000000" w:rsidRPr="00000000">
        <w:rPr>
          <w:color w:val="e69138"/>
          <w:rtl w:val="0"/>
        </w:rPr>
        <w:t xml:space="preserve">HTML</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drawing>
          <wp:inline distB="114300" distT="114300" distL="114300" distR="114300">
            <wp:extent cx="5943600" cy="3187700"/>
            <wp:effectExtent b="0" l="0" r="0" t="0"/>
            <wp:docPr id="44"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3187700"/>
            <wp:effectExtent b="0" l="0" r="0" t="0"/>
            <wp:docPr id="2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3"/>
        </w:numPr>
        <w:ind w:left="720" w:hanging="360"/>
      </w:pPr>
      <w:r w:rsidDel="00000000" w:rsidR="00000000" w:rsidRPr="00000000">
        <w:rPr>
          <w:rtl w:val="0"/>
        </w:rPr>
        <w:t xml:space="preserve">Each JSX element is converted to a React.createElement function call</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4332003" cy="4155587"/>
            <wp:effectExtent b="0" l="0" r="0" t="0"/>
            <wp:docPr id="19"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4332003" cy="415558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But anyway, this conversion is necessary because browsers of course, do not understand JSX.</w:t>
      </w:r>
    </w:p>
    <w:p w:rsidR="00000000" w:rsidDel="00000000" w:rsidP="00000000" w:rsidRDefault="00000000" w:rsidRPr="00000000" w14:paraId="0000002D">
      <w:pPr>
        <w:rPr/>
      </w:pPr>
      <w:r w:rsidDel="00000000" w:rsidR="00000000" w:rsidRPr="00000000">
        <w:rPr>
          <w:rtl w:val="0"/>
        </w:rPr>
        <w:t xml:space="preserve">They only understand HTML. So behind the scenes, all the JSX that we write is converted into many nested React.createElement function calls. And these function calls are what in the end, create the HTML elements that we see on the screen.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Now, what this means is that we could actually use React without JSX at all.</w:t>
      </w:r>
    </w:p>
    <w:p w:rsidR="00000000" w:rsidDel="00000000" w:rsidP="00000000" w:rsidRDefault="00000000" w:rsidRPr="00000000" w14:paraId="00000030">
      <w:pPr>
        <w:rPr/>
      </w:pPr>
      <w:r w:rsidDel="00000000" w:rsidR="00000000" w:rsidRPr="00000000">
        <w:rPr>
          <w:rtl w:val="0"/>
        </w:rPr>
        <w:br w:type="textWrapping"/>
        <w:br w:type="textWrapping"/>
      </w:r>
      <w:r w:rsidDel="00000000" w:rsidR="00000000" w:rsidRPr="00000000">
        <w:rPr/>
        <w:drawing>
          <wp:inline distB="114300" distT="114300" distL="114300" distR="114300">
            <wp:extent cx="5943600" cy="3263900"/>
            <wp:effectExtent b="0" l="0" r="0" t="0"/>
            <wp:docPr id="21"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And so again, basically, we use JSX to describe the UI based on props and state. So the data that's currently in the component and all that happens without any DOM manipulation at all.</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color w:val="8b66e5"/>
          <w:u w:val="single"/>
        </w:rPr>
      </w:pPr>
      <w:r w:rsidDel="00000000" w:rsidR="00000000" w:rsidRPr="00000000">
        <w:rPr>
          <w:rtl w:val="0"/>
        </w:rPr>
        <w:t xml:space="preserve">So, there are no Query selectors, no ad event listeners, no class list, and no text content properties anywhere to be seen here because, in fact, React is basically a huge abstraction away from the DOM, so we, developers </w:t>
      </w:r>
      <w:r w:rsidDel="00000000" w:rsidR="00000000" w:rsidRPr="00000000">
        <w:rPr>
          <w:color w:val="8b66e5"/>
          <w:u w:val="single"/>
          <w:rtl w:val="0"/>
        </w:rPr>
        <w:t xml:space="preserve">never have to touch the DOM directly.</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720" w:firstLine="0"/>
        <w:jc w:val="center"/>
        <w:rPr/>
      </w:pPr>
      <w:r w:rsidDel="00000000" w:rsidR="00000000" w:rsidRPr="00000000">
        <w:rPr/>
        <w:drawing>
          <wp:inline distB="114300" distT="114300" distL="114300" distR="114300">
            <wp:extent cx="5943600" cy="3340100"/>
            <wp:effectExtent b="0" l="0" r="0" t="0"/>
            <wp:docPr id="23"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pStyle w:val="Heading6"/>
        <w:rPr>
          <w:i w:val="0"/>
        </w:rPr>
      </w:pPr>
      <w:bookmarkStart w:colFirst="0" w:colLast="0" w:name="_481s5927u4hq" w:id="3"/>
      <w:bookmarkEnd w:id="3"/>
      <w:r w:rsidDel="00000000" w:rsidR="00000000" w:rsidRPr="00000000">
        <w:rPr>
          <w:i w:val="0"/>
          <w:rtl w:val="0"/>
        </w:rPr>
        <w:t xml:space="preserve">Rules of JSX</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943600" cy="3340100"/>
            <wp:effectExtent b="0" l="0" r="0" t="0"/>
            <wp:docPr id="54"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t xml:space="preserve">GENERAL JSX RULES</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t xml:space="preserve">JSX works essentially like HTML, but we can enter</w:t>
      </w:r>
    </w:p>
    <w:p w:rsidR="00000000" w:rsidDel="00000000" w:rsidP="00000000" w:rsidRDefault="00000000" w:rsidRPr="00000000" w14:paraId="00000046">
      <w:pPr>
        <w:ind w:left="720" w:firstLine="0"/>
        <w:rPr/>
      </w:pPr>
      <w:r w:rsidDel="00000000" w:rsidR="00000000" w:rsidRPr="00000000">
        <w:rPr>
          <w:rtl w:val="0"/>
        </w:rPr>
        <w:t xml:space="preserve">“JavaScript mode” by using {} (for text or attributes)</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 We can place JavaScript expressions inside {}.</w:t>
      </w:r>
    </w:p>
    <w:p w:rsidR="00000000" w:rsidDel="00000000" w:rsidP="00000000" w:rsidRDefault="00000000" w:rsidRPr="00000000" w14:paraId="00000049">
      <w:pPr>
        <w:ind w:left="720" w:firstLine="0"/>
        <w:rPr/>
      </w:pPr>
      <w:r w:rsidDel="00000000" w:rsidR="00000000" w:rsidRPr="00000000">
        <w:rPr>
          <w:rtl w:val="0"/>
        </w:rPr>
        <w:t xml:space="preserve">Examples: reference variables, create arrays or objects, [].map(), ternary operator</w:t>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 Statements are not allowed (if/else, for, switch) </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 JSX produces a JavaScript expression</w:t>
      </w:r>
    </w:p>
    <w:p w:rsidR="00000000" w:rsidDel="00000000" w:rsidP="00000000" w:rsidRDefault="00000000" w:rsidRPr="00000000" w14:paraId="0000004E">
      <w:pPr>
        <w:ind w:left="720" w:firstLine="0"/>
        <w:rPr/>
      </w:pPr>
      <w:r w:rsidDel="00000000" w:rsidR="00000000" w:rsidRPr="00000000">
        <w:rPr>
          <w:rFonts w:ascii="Arial Unicode MS" w:cs="Arial Unicode MS" w:eastAsia="Arial Unicode MS" w:hAnsi="Arial Unicode MS"/>
          <w:rtl w:val="0"/>
        </w:rPr>
        <w:t xml:space="preserve">1⃣ We can place other pieces of JSX inside {}</w:t>
      </w:r>
    </w:p>
    <w:p w:rsidR="00000000" w:rsidDel="00000000" w:rsidP="00000000" w:rsidRDefault="00000000" w:rsidRPr="00000000" w14:paraId="0000004F">
      <w:pPr>
        <w:ind w:left="720" w:firstLine="0"/>
        <w:rPr/>
      </w:pPr>
      <w:r w:rsidDel="00000000" w:rsidR="00000000" w:rsidRPr="00000000">
        <w:rPr>
          <w:rFonts w:ascii="Arial Unicode MS" w:cs="Arial Unicode MS" w:eastAsia="Arial Unicode MS" w:hAnsi="Arial Unicode MS"/>
          <w:rtl w:val="0"/>
        </w:rPr>
        <w:t xml:space="preserve">2⃣ We can write JSX anywhere inside a component (in</w:t>
      </w:r>
    </w:p>
    <w:p w:rsidR="00000000" w:rsidDel="00000000" w:rsidP="00000000" w:rsidRDefault="00000000" w:rsidRPr="00000000" w14:paraId="00000050">
      <w:pPr>
        <w:ind w:left="720" w:firstLine="0"/>
        <w:rPr/>
      </w:pPr>
      <w:r w:rsidDel="00000000" w:rsidR="00000000" w:rsidRPr="00000000">
        <w:rPr>
          <w:rtl w:val="0"/>
        </w:rPr>
        <w:t xml:space="preserve">if/else, assign to variables, pass it into functions)</w:t>
      </w:r>
    </w:p>
    <w:p w:rsidR="00000000" w:rsidDel="00000000" w:rsidP="00000000" w:rsidRDefault="00000000" w:rsidRPr="00000000" w14:paraId="00000051">
      <w:pPr>
        <w:ind w:left="720" w:firstLine="0"/>
        <w:rPr/>
      </w:pPr>
      <w:r w:rsidDel="00000000" w:rsidR="00000000" w:rsidRPr="00000000">
        <w:rPr>
          <w:rtl w:val="0"/>
        </w:rPr>
        <w:t xml:space="preserve">==</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 A piece of JSX can only have one root element. If you</w:t>
      </w:r>
    </w:p>
    <w:p w:rsidR="00000000" w:rsidDel="00000000" w:rsidP="00000000" w:rsidRDefault="00000000" w:rsidRPr="00000000" w14:paraId="00000054">
      <w:pPr>
        <w:ind w:left="720" w:firstLine="0"/>
        <w:rPr/>
      </w:pPr>
      <w:r w:rsidDel="00000000" w:rsidR="00000000" w:rsidRPr="00000000">
        <w:rPr>
          <w:rtl w:val="0"/>
        </w:rPr>
        <w:t xml:space="preserve">need more, use &lt;React.Fragment&gt; (or the short &lt;&gt;)</w:t>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t xml:space="preserve">DIFFERENCES BETWEEN JSX AND HTML</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t xml:space="preserve">👉 className instead of HTML’s class</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t xml:space="preserve">👉 htmlFor instead of HTML’s for</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t xml:space="preserve">👉 Every tag needs to be closed. Examples: &lt;img /&gt;</w:t>
      </w:r>
    </w:p>
    <w:p w:rsidR="00000000" w:rsidDel="00000000" w:rsidP="00000000" w:rsidRDefault="00000000" w:rsidRPr="00000000" w14:paraId="00000061">
      <w:pPr>
        <w:ind w:left="720" w:firstLine="0"/>
        <w:rPr/>
      </w:pPr>
      <w:r w:rsidDel="00000000" w:rsidR="00000000" w:rsidRPr="00000000">
        <w:rPr>
          <w:rtl w:val="0"/>
        </w:rPr>
        <w:t xml:space="preserve">or &lt;br /&gt;</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 All event handlers and other properties need to be</w:t>
      </w:r>
    </w:p>
    <w:p w:rsidR="00000000" w:rsidDel="00000000" w:rsidP="00000000" w:rsidRDefault="00000000" w:rsidRPr="00000000" w14:paraId="00000064">
      <w:pPr>
        <w:ind w:left="720" w:firstLine="0"/>
        <w:rPr/>
      </w:pPr>
      <w:r w:rsidDel="00000000" w:rsidR="00000000" w:rsidRPr="00000000">
        <w:rPr>
          <w:rtl w:val="0"/>
        </w:rPr>
        <w:t xml:space="preserve">camelCased. Examples: onClick or onMouseOver</w:t>
      </w:r>
    </w:p>
    <w:p w:rsidR="00000000" w:rsidDel="00000000" w:rsidP="00000000" w:rsidRDefault="00000000" w:rsidRPr="00000000" w14:paraId="00000065">
      <w:pPr>
        <w:ind w:left="720" w:firstLine="0"/>
        <w:rPr/>
      </w:pPr>
      <w:r w:rsidDel="00000000" w:rsidR="00000000" w:rsidRPr="00000000">
        <w:rPr>
          <w:rtl w:val="0"/>
        </w:rPr>
        <w:t xml:space="preserve">👉 Exception: aria-* and data-* are written with</w:t>
      </w:r>
    </w:p>
    <w:p w:rsidR="00000000" w:rsidDel="00000000" w:rsidP="00000000" w:rsidRDefault="00000000" w:rsidRPr="00000000" w14:paraId="00000066">
      <w:pPr>
        <w:ind w:left="720" w:firstLine="0"/>
        <w:rPr/>
      </w:pPr>
      <w:r w:rsidDel="00000000" w:rsidR="00000000" w:rsidRPr="00000000">
        <w:rPr>
          <w:rtl w:val="0"/>
        </w:rPr>
        <w:t xml:space="preserve">dashes like in HTML</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t xml:space="preserve">👉 CSS inline styles are written like this: {{&lt;style&gt;}}</w:t>
      </w:r>
    </w:p>
    <w:p w:rsidR="00000000" w:rsidDel="00000000" w:rsidP="00000000" w:rsidRDefault="00000000" w:rsidRPr="00000000" w14:paraId="00000069">
      <w:pPr>
        <w:ind w:left="720" w:firstLine="0"/>
        <w:rPr/>
      </w:pPr>
      <w:r w:rsidDel="00000000" w:rsidR="00000000" w:rsidRPr="00000000">
        <w:rPr>
          <w:rtl w:val="0"/>
        </w:rPr>
        <w:t xml:space="preserve">(to reference a variable, and then an object)</w:t>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t xml:space="preserve">👉 CSS property names are also camelCased</w:t>
      </w:r>
    </w:p>
    <w:p w:rsidR="00000000" w:rsidDel="00000000" w:rsidP="00000000" w:rsidRDefault="00000000" w:rsidRPr="00000000" w14:paraId="0000006C">
      <w:pPr>
        <w:ind w:left="720" w:firstLine="0"/>
        <w:rPr/>
      </w:pPr>
      <w:r w:rsidDel="00000000" w:rsidR="00000000" w:rsidRPr="00000000">
        <w:rPr>
          <w:rtl w:val="0"/>
        </w:rPr>
        <w:t xml:space="preserve">👉 Comments need to be in {} (because they are JS)</w:t>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pStyle w:val="Heading5"/>
        <w:rPr/>
      </w:pPr>
      <w:bookmarkStart w:colFirst="0" w:colLast="0" w:name="_mvbhbvhseolm" w:id="4"/>
      <w:bookmarkEnd w:id="4"/>
      <w:r w:rsidDel="00000000" w:rsidR="00000000" w:rsidRPr="00000000">
        <w:rPr>
          <w:rtl w:val="0"/>
        </w:rPr>
        <w:t xml:space="preserve">Props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And the prop is basically just like parameters to a function.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2730500"/>
            <wp:effectExtent b="0" l="0" r="0" t="0"/>
            <wp:docPr id="31"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2176721" cy="3014663"/>
            <wp:effectExtent b="0" l="0" r="0" t="0"/>
            <wp:docPr id="24"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176721" cy="3014663"/>
                    </a:xfrm>
                    <a:prstGeom prst="rect"/>
                    <a:ln/>
                  </pic:spPr>
                </pic:pic>
              </a:graphicData>
            </a:graphic>
          </wp:inline>
        </w:drawing>
      </w:r>
      <w:r w:rsidDel="00000000" w:rsidR="00000000" w:rsidRPr="00000000">
        <w:rPr/>
        <w:drawing>
          <wp:inline distB="114300" distT="114300" distL="114300" distR="114300">
            <wp:extent cx="2078551" cy="2986088"/>
            <wp:effectExtent b="0" l="0" r="0" t="0"/>
            <wp:docPr id="51"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2078551"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3962400"/>
            <wp:effectExtent b="0" l="0" r="0" t="0"/>
            <wp:docPr id="56"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943600" cy="2984500"/>
            <wp:effectExtent b="0" l="0" r="0" t="0"/>
            <wp:docPr id="27"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3035300"/>
            <wp:effectExtent b="0" l="0" r="0" t="0"/>
            <wp:docPr id="20"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327400"/>
            <wp:effectExtent b="0" l="0" r="0" t="0"/>
            <wp:docPr id="37"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314700"/>
            <wp:effectExtent b="0" l="0" r="0" t="0"/>
            <wp:docPr id="6"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5"/>
        <w:rPr/>
      </w:pPr>
      <w:bookmarkStart w:colFirst="0" w:colLast="0" w:name="_y004gbi6v9bo" w:id="5"/>
      <w:bookmarkEnd w:id="5"/>
      <w:r w:rsidDel="00000000" w:rsidR="00000000" w:rsidRPr="00000000">
        <w:rPr>
          <w:rtl w:val="0"/>
        </w:rPr>
        <w:t xml:space="preserve">Rendering List</w:t>
      </w:r>
    </w:p>
    <w:p w:rsidR="00000000" w:rsidDel="00000000" w:rsidP="00000000" w:rsidRDefault="00000000" w:rsidRPr="00000000" w14:paraId="0000008C">
      <w:pPr>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cb7832"/>
                <w:sz w:val="21"/>
                <w:szCs w:val="21"/>
                <w:shd w:fill="2b2b2b" w:val="clear"/>
                <w:rtl w:val="0"/>
              </w:rPr>
              <w:t xml:space="preserve">const</w:t>
            </w:r>
            <w:r w:rsidDel="00000000" w:rsidR="00000000" w:rsidRPr="00000000">
              <w:rPr>
                <w:rFonts w:ascii="Consolas" w:cs="Consolas" w:eastAsia="Consolas" w:hAnsi="Consolas"/>
                <w:color w:val="bababa"/>
                <w:sz w:val="21"/>
                <w:szCs w:val="21"/>
                <w:shd w:fill="2b2b2b" w:val="clear"/>
                <w:rtl w:val="0"/>
              </w:rPr>
              <w:t xml:space="preserve"> pizzaData = [</w:t>
              <w:br w:type="textWrapping"/>
              <w:t xml:space="preserve">  {</w:t>
              <w:br w:type="textWrapping"/>
              <w:t xml:space="preserve">    name: </w:t>
            </w:r>
            <w:r w:rsidDel="00000000" w:rsidR="00000000" w:rsidRPr="00000000">
              <w:rPr>
                <w:rFonts w:ascii="Consolas" w:cs="Consolas" w:eastAsia="Consolas" w:hAnsi="Consolas"/>
                <w:color w:val="6a8759"/>
                <w:sz w:val="21"/>
                <w:szCs w:val="21"/>
                <w:shd w:fill="2b2b2b" w:val="clear"/>
                <w:rtl w:val="0"/>
              </w:rPr>
              <w:t xml:space="preserve">"Focaccia"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ingredients: </w:t>
            </w:r>
            <w:r w:rsidDel="00000000" w:rsidR="00000000" w:rsidRPr="00000000">
              <w:rPr>
                <w:rFonts w:ascii="Consolas" w:cs="Consolas" w:eastAsia="Consolas" w:hAnsi="Consolas"/>
                <w:color w:val="6a8759"/>
                <w:sz w:val="21"/>
                <w:szCs w:val="21"/>
                <w:shd w:fill="2b2b2b" w:val="clear"/>
                <w:rtl w:val="0"/>
              </w:rPr>
              <w:t xml:space="preserve">"Bread with italian olive oil and rosemary"</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price: </w:t>
            </w:r>
            <w:r w:rsidDel="00000000" w:rsidR="00000000" w:rsidRPr="00000000">
              <w:rPr>
                <w:rFonts w:ascii="Consolas" w:cs="Consolas" w:eastAsia="Consolas" w:hAnsi="Consolas"/>
                <w:color w:val="6896ba"/>
                <w:sz w:val="21"/>
                <w:szCs w:val="21"/>
                <w:shd w:fill="2b2b2b" w:val="clear"/>
                <w:rtl w:val="0"/>
              </w:rPr>
              <w:t xml:space="preserve">6</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photoName: </w:t>
            </w:r>
            <w:r w:rsidDel="00000000" w:rsidR="00000000" w:rsidRPr="00000000">
              <w:rPr>
                <w:rFonts w:ascii="Consolas" w:cs="Consolas" w:eastAsia="Consolas" w:hAnsi="Consolas"/>
                <w:color w:val="6a8759"/>
                <w:sz w:val="21"/>
                <w:szCs w:val="21"/>
                <w:shd w:fill="2b2b2b" w:val="clear"/>
                <w:rtl w:val="0"/>
              </w:rPr>
              <w:t xml:space="preserve">"pizzas/focaccia.jpg"</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soldOut: </w:t>
            </w:r>
            <w:r w:rsidDel="00000000" w:rsidR="00000000" w:rsidRPr="00000000">
              <w:rPr>
                <w:rFonts w:ascii="Consolas" w:cs="Consolas" w:eastAsia="Consolas" w:hAnsi="Consolas"/>
                <w:color w:val="6896ba"/>
                <w:sz w:val="21"/>
                <w:szCs w:val="21"/>
                <w:shd w:fill="2b2b2b" w:val="clear"/>
                <w:rtl w:val="0"/>
              </w:rPr>
              <w:t xml:space="preserve">false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br w:type="textWrapping"/>
              <w:t xml:space="preserve">    name: </w:t>
            </w:r>
            <w:r w:rsidDel="00000000" w:rsidR="00000000" w:rsidRPr="00000000">
              <w:rPr>
                <w:rFonts w:ascii="Consolas" w:cs="Consolas" w:eastAsia="Consolas" w:hAnsi="Consolas"/>
                <w:color w:val="6a8759"/>
                <w:sz w:val="21"/>
                <w:szCs w:val="21"/>
                <w:shd w:fill="2b2b2b" w:val="clear"/>
                <w:rtl w:val="0"/>
              </w:rPr>
              <w:t xml:space="preserve">"Pizza Margherita"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ingredients: </w:t>
            </w:r>
            <w:r w:rsidDel="00000000" w:rsidR="00000000" w:rsidRPr="00000000">
              <w:rPr>
                <w:rFonts w:ascii="Consolas" w:cs="Consolas" w:eastAsia="Consolas" w:hAnsi="Consolas"/>
                <w:color w:val="6a8759"/>
                <w:sz w:val="21"/>
                <w:szCs w:val="21"/>
                <w:shd w:fill="2b2b2b" w:val="clear"/>
                <w:rtl w:val="0"/>
              </w:rPr>
              <w:t xml:space="preserve">"Tomato and mozarella"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price: </w:t>
            </w:r>
            <w:r w:rsidDel="00000000" w:rsidR="00000000" w:rsidRPr="00000000">
              <w:rPr>
                <w:rFonts w:ascii="Consolas" w:cs="Consolas" w:eastAsia="Consolas" w:hAnsi="Consolas"/>
                <w:color w:val="6896ba"/>
                <w:sz w:val="21"/>
                <w:szCs w:val="21"/>
                <w:shd w:fill="2b2b2b" w:val="clear"/>
                <w:rtl w:val="0"/>
              </w:rPr>
              <w:t xml:space="preserve">10</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photoName: </w:t>
            </w:r>
            <w:r w:rsidDel="00000000" w:rsidR="00000000" w:rsidRPr="00000000">
              <w:rPr>
                <w:rFonts w:ascii="Consolas" w:cs="Consolas" w:eastAsia="Consolas" w:hAnsi="Consolas"/>
                <w:color w:val="6a8759"/>
                <w:sz w:val="21"/>
                <w:szCs w:val="21"/>
                <w:shd w:fill="2b2b2b" w:val="clear"/>
                <w:rtl w:val="0"/>
              </w:rPr>
              <w:t xml:space="preserve">"pizzas/margherita.jpg"</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soldOut: </w:t>
            </w:r>
            <w:r w:rsidDel="00000000" w:rsidR="00000000" w:rsidRPr="00000000">
              <w:rPr>
                <w:rFonts w:ascii="Consolas" w:cs="Consolas" w:eastAsia="Consolas" w:hAnsi="Consolas"/>
                <w:color w:val="6896ba"/>
                <w:sz w:val="21"/>
                <w:szCs w:val="21"/>
                <w:shd w:fill="2b2b2b" w:val="clear"/>
                <w:rtl w:val="0"/>
              </w:rPr>
              <w:t xml:space="preserve">false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1"/>
                <w:szCs w:val="21"/>
                <w:shd w:fill="2b2b2b" w:val="clear"/>
              </w:rPr>
            </w:pPr>
            <w:r w:rsidDel="00000000" w:rsidR="00000000" w:rsidRPr="00000000">
              <w:rPr>
                <w:rFonts w:ascii="Consolas" w:cs="Consolas" w:eastAsia="Consolas" w:hAnsi="Consolas"/>
                <w:color w:val="bababa"/>
                <w:sz w:val="21"/>
                <w:szCs w:val="21"/>
                <w:shd w:fill="2b2b2b" w:val="clear"/>
                <w:rtl w:val="0"/>
              </w:rPr>
              <w:t xml:space="preserve">&lt;ul className=</w:t>
            </w:r>
            <w:r w:rsidDel="00000000" w:rsidR="00000000" w:rsidRPr="00000000">
              <w:rPr>
                <w:rFonts w:ascii="Consolas" w:cs="Consolas" w:eastAsia="Consolas" w:hAnsi="Consolas"/>
                <w:color w:val="6a8759"/>
                <w:sz w:val="21"/>
                <w:szCs w:val="21"/>
                <w:shd w:fill="2b2b2b" w:val="clear"/>
                <w:rtl w:val="0"/>
              </w:rPr>
              <w:t xml:space="preserve">"pizzas"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{pizzaData.map((</w:t>
            </w:r>
            <w:r w:rsidDel="00000000" w:rsidR="00000000" w:rsidRPr="00000000">
              <w:rPr>
                <w:rFonts w:ascii="Consolas" w:cs="Consolas" w:eastAsia="Consolas" w:hAnsi="Consolas"/>
                <w:color w:val="b9b9b9"/>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=&gt;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key=</w:t>
            </w:r>
            <w:r w:rsidDel="00000000" w:rsidR="00000000" w:rsidRPr="00000000">
              <w:rPr>
                <w:rFonts w:ascii="Consolas" w:cs="Consolas" w:eastAsia="Consolas" w:hAnsi="Consolas"/>
                <w:color w:val="6a8759"/>
                <w:sz w:val="21"/>
                <w:szCs w:val="21"/>
                <w:shd w:fill="2b2b2b" w:val="clear"/>
                <w:rtl w:val="0"/>
              </w:rPr>
              <w:t xml:space="preserve">{pizza.name}</w:t>
            </w:r>
            <w:r w:rsidDel="00000000" w:rsidR="00000000" w:rsidRPr="00000000">
              <w:rPr>
                <w:rFonts w:ascii="Consolas" w:cs="Consolas" w:eastAsia="Consolas" w:hAnsi="Consolas"/>
                <w:color w:val="bababa"/>
                <w:sz w:val="21"/>
                <w:szCs w:val="21"/>
                <w:shd w:fill="2b2b2b" w:val="clear"/>
                <w:rtl w:val="0"/>
              </w:rPr>
              <w:t xml:space="preserve"> pizzaObj=</w:t>
            </w:r>
            <w:r w:rsidDel="00000000" w:rsidR="00000000" w:rsidRPr="00000000">
              <w:rPr>
                <w:rFonts w:ascii="Consolas" w:cs="Consolas" w:eastAsia="Consolas" w:hAnsi="Consolas"/>
                <w:color w:val="6a8759"/>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/&gt;</w:t>
              <w:br w:type="textWrapping"/>
              <w:t xml:space="preserve">  ))}</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ul</w:t>
            </w:r>
            <w:r w:rsidDel="00000000" w:rsidR="00000000" w:rsidRPr="00000000">
              <w:rPr>
                <w:rFonts w:ascii="Consolas" w:cs="Consolas" w:eastAsia="Consolas" w:hAnsi="Consolas"/>
                <w:color w:val="bababa"/>
                <w:sz w:val="21"/>
                <w:szCs w:val="21"/>
                <w:shd w:fill="2b2b2b" w:val="clear"/>
                <w:rtl w:val="0"/>
              </w:rPr>
              <w:t xml:space="preserve">&gt;;</w:t>
            </w:r>
          </w:p>
        </w:tc>
      </w:tr>
    </w:tbl>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props</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{props.pizzaObj.photoName}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{props.pizzaObj.name}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&gt;{props.pizzaObj.name}&lt;/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&gt;{props.pizzaObj.ingredients}&lt;/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&gt;{props.pizzaObj.price}&lt;/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4101846" cy="3662363"/>
            <wp:effectExtent b="0" l="0" r="0" t="0"/>
            <wp:docPr id="1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101846"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6"/>
        <w:rPr/>
      </w:pPr>
      <w:bookmarkStart w:colFirst="0" w:colLast="0" w:name="_qf3rh8suky8v" w:id="6"/>
      <w:bookmarkEnd w:id="6"/>
      <w:r w:rsidDel="00000000" w:rsidR="00000000" w:rsidRPr="00000000">
        <w:rPr>
          <w:rtl w:val="0"/>
        </w:rPr>
        <w:t xml:space="preserve">Conditional Rendering &amp;&amp;</w:t>
      </w:r>
    </w:p>
    <w:p w:rsidR="00000000" w:rsidDel="00000000" w:rsidP="00000000" w:rsidRDefault="00000000" w:rsidRPr="00000000" w14:paraId="0000009B">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&amp;&amp;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Be careful here </w:t>
      </w:r>
      <w:r w:rsidDel="00000000" w:rsidR="00000000" w:rsidRPr="00000000">
        <w:rPr>
          <w:rFonts w:ascii="Consolas" w:cs="Consolas" w:eastAsia="Consolas" w:hAnsi="Consolas"/>
          <w:color w:val="bababa"/>
          <w:shd w:fill="2b2b2b" w:val="clear"/>
          <w:rtl w:val="0"/>
        </w:rPr>
        <w:t xml:space="preserve">numPizzas &gt; 0 -&gt; the value from the expression must be true or false. If the result of the expression is 0, then 0 will be displayed on the UI.</w:t>
        <w:br w:type="textWrapping"/>
        <w:br w:type="textWrapping"/>
        <w:t xml:space="preserve">For example if the check is </w:t>
        <w:br w:type="textWrapping"/>
        <w:br w:type="textWrapping"/>
      </w: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{numPizzas &amp;&amp;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w:t>
            </w:r>
            <w:r w:rsidDel="00000000" w:rsidR="00000000" w:rsidRPr="00000000">
              <w:rPr>
                <w:rtl w:val="0"/>
              </w:rPr>
            </w:r>
          </w:p>
        </w:tc>
      </w:tr>
    </w:tbl>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br w:type="textWrapping"/>
        <w:t xml:space="preserve">Then if the numPizzas is 0, then the second condition will not executed at all, but the first expression which is numPizzas will give 0 as a result and then the 0 will be displayed on the UI. True, or false values are not displayed on the UI.</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6"/>
        <w:rPr/>
      </w:pPr>
      <w:bookmarkStart w:colFirst="0" w:colLast="0" w:name="_as5todkl5110" w:id="7"/>
      <w:bookmarkEnd w:id="7"/>
      <w:r w:rsidDel="00000000" w:rsidR="00000000" w:rsidRPr="00000000">
        <w:rPr>
          <w:rtl w:val="0"/>
        </w:rPr>
        <w:t xml:space="preserve"> Conditional Rendering ?</w:t>
      </w:r>
    </w:p>
    <w:p w:rsidR="00000000" w:rsidDel="00000000" w:rsidP="00000000" w:rsidRDefault="00000000" w:rsidRPr="00000000" w14:paraId="000000A5">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7f7f7f"/>
                <w:shd w:fill="2b2b2b" w:val="clear"/>
                <w:rtl w:val="0"/>
              </w:rPr>
              <w:t xml:space="preserve">// const pizzas = [];</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 are still working on our menu. Please come back later&lt;/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p>
        </w:tc>
      </w:tr>
    </w:tbl>
    <w:p w:rsidR="00000000" w:rsidDel="00000000" w:rsidP="00000000" w:rsidRDefault="00000000" w:rsidRPr="00000000" w14:paraId="000000A7">
      <w:pPr>
        <w:pStyle w:val="Heading4"/>
        <w:rPr/>
      </w:pPr>
      <w:bookmarkStart w:colFirst="0" w:colLast="0" w:name="_sqbmfeaxt3el" w:id="8"/>
      <w:bookmarkEnd w:id="8"/>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Footer()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hour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e0c46c"/>
                <w:shd w:fill="2b2b2b" w:val="clear"/>
                <w:rtl w:val="0"/>
              </w:rPr>
              <w:t xml:space="preserve">Date</w:t>
            </w:r>
            <w:r w:rsidDel="00000000" w:rsidR="00000000" w:rsidRPr="00000000">
              <w:rPr>
                <w:rFonts w:ascii="Consolas" w:cs="Consolas" w:eastAsia="Consolas" w:hAnsi="Consolas"/>
                <w:color w:val="bababa"/>
                <w:shd w:fill="2b2b2b" w:val="clear"/>
                <w:rtl w:val="0"/>
              </w:rPr>
              <w:t xml:space="preserve">().getHours();</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openHour = </w:t>
            </w:r>
            <w:r w:rsidDel="00000000" w:rsidR="00000000" w:rsidRPr="00000000">
              <w:rPr>
                <w:rFonts w:ascii="Consolas" w:cs="Consolas" w:eastAsia="Consolas" w:hAnsi="Consolas"/>
                <w:color w:val="6896ba"/>
                <w:shd w:fill="2b2b2b" w:val="clear"/>
                <w:rtl w:val="0"/>
              </w:rPr>
              <w:t xml:space="preserve">12</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closeHour = </w:t>
            </w:r>
            <w:r w:rsidDel="00000000" w:rsidR="00000000" w:rsidRPr="00000000">
              <w:rPr>
                <w:rFonts w:ascii="Consolas" w:cs="Consolas" w:eastAsia="Consolas" w:hAnsi="Consolas"/>
                <w:color w:val="6896ba"/>
                <w:shd w:fill="2b2b2b" w:val="clear"/>
                <w:rtl w:val="0"/>
              </w:rPr>
              <w:t xml:space="preserve">22</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isOpen = hour &gt;= openHour &amp;&amp; hour &lt;= closeHour;</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&gt;</w:t>
              <w:br w:type="textWrapping"/>
              <w:t xml:space="preserve">      {isOpen ? (</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"order"</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&gt;We'are open until {closeHour}:00. Come visit us or order online&lt;/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"btn"</w:t>
            </w:r>
            <w:r w:rsidDel="00000000" w:rsidR="00000000" w:rsidRPr="00000000">
              <w:rPr>
                <w:rFonts w:ascii="Consolas" w:cs="Consolas" w:eastAsia="Consolas" w:hAnsi="Consolas"/>
                <w:color w:val="bababa"/>
                <w:shd w:fill="2b2b2b" w:val="clear"/>
                <w:rtl w:val="0"/>
              </w:rPr>
              <w:t xml:space="preserve">&gt;Order&lt;/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We are happy to wellcome you between {openHour}:00 and {closeHour}:00</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6"/>
        <w:rPr>
          <w:i w:val="0"/>
        </w:rPr>
      </w:pPr>
      <w:bookmarkStart w:colFirst="0" w:colLast="0" w:name="_fjeg2g5c55xy" w:id="9"/>
      <w:bookmarkEnd w:id="9"/>
      <w:r w:rsidDel="00000000" w:rsidR="00000000" w:rsidRPr="00000000">
        <w:rPr>
          <w:i w:val="0"/>
          <w:rtl w:val="0"/>
        </w:rPr>
        <w:t xml:space="preserve"> Conditional Rendering With Multiple Returns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hd w:fill="282c34" w:val="clear"/>
        <w:spacing w:line="325.71428571428567" w:lineRule="auto"/>
        <w:rPr>
          <w:rFonts w:ascii="Consolas" w:cs="Consolas" w:eastAsia="Consolas" w:hAnsi="Consolas"/>
          <w:color w:val="676f7d"/>
          <w:sz w:val="21"/>
          <w:szCs w:val="21"/>
        </w:rPr>
      </w:pPr>
      <w:r w:rsidDel="00000000" w:rsidR="00000000" w:rsidRPr="00000000">
        <w:rPr>
          <w:rFonts w:ascii="Consolas" w:cs="Consolas" w:eastAsia="Consolas" w:hAnsi="Consolas"/>
          <w:color w:val="676f7d"/>
          <w:sz w:val="21"/>
          <w:szCs w:val="21"/>
          <w:rtl w:val="0"/>
        </w:rPr>
        <w:t xml:space="preserve">//useful when we want to render full components , no some piece of JSX</w:t>
      </w:r>
    </w:p>
    <w:p w:rsidR="00000000" w:rsidDel="00000000" w:rsidP="00000000" w:rsidRDefault="00000000" w:rsidRPr="00000000" w14:paraId="000000AE">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(!isOpen)</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We are happy to wellcome you between {openHour}:00 and {closeHour}:00</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r>
            <w:r w:rsidDel="00000000" w:rsidR="00000000" w:rsidRPr="00000000">
              <w:rPr>
                <w:rtl w:val="0"/>
              </w:rPr>
            </w:r>
          </w:p>
        </w:tc>
      </w:tr>
    </w:tbl>
    <w:p w:rsidR="00000000" w:rsidDel="00000000" w:rsidP="00000000" w:rsidRDefault="00000000" w:rsidRPr="00000000" w14:paraId="000000B0">
      <w:pPr>
        <w:pStyle w:val="Heading4"/>
        <w:rPr/>
      </w:pPr>
      <w:bookmarkStart w:colFirst="0" w:colLast="0" w:name="_ajyywm5oe21k" w:id="10"/>
      <w:bookmarkEnd w:id="10"/>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props</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(props.pizzaObj.soldOut)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null</w:t>
            </w:r>
            <w:r w:rsidDel="00000000" w:rsidR="00000000" w:rsidRPr="00000000">
              <w:rPr>
                <w:rFonts w:ascii="Consolas" w:cs="Consolas" w:eastAsia="Consolas" w:hAnsi="Consolas"/>
                <w:color w:val="bababa"/>
                <w:shd w:fill="2b2b2b" w:val="clear"/>
                <w:rtl w:val="0"/>
              </w:rPr>
              <w:t xml:space="preserve">;</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{props.pizzaObj.photoName}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{props.pizzaObj.name}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&gt;{props.pizzaObj.name}&lt;/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&gt;{props.pizzaObj.ingredients}&lt;/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&gt;{props.pizzaObj.price}&lt;/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6"/>
        <w:rPr/>
      </w:pPr>
      <w:bookmarkStart w:colFirst="0" w:colLast="0" w:name="_r5zycaotsvnn" w:id="11"/>
      <w:bookmarkEnd w:id="11"/>
      <w:r w:rsidDel="00000000" w:rsidR="00000000" w:rsidRPr="00000000">
        <w:rPr>
          <w:rtl w:val="0"/>
        </w:rPr>
        <w:t xml:space="preserve">Setting Classes and Text Conditionally</w:t>
      </w:r>
    </w:p>
    <w:p w:rsidR="00000000" w:rsidDel="00000000" w:rsidP="00000000" w:rsidRDefault="00000000" w:rsidRPr="00000000" w14:paraId="000000B9">
      <w:pPr>
        <w:rPr/>
      </w:pP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A">
            <w:pPr>
              <w:widowControl w:val="0"/>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 pizzaObj }</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7f7f7f"/>
                <w:shd w:fill="2b2b2b" w:val="clear"/>
                <w:rtl w:val="0"/>
              </w:rPr>
              <w:t xml:space="preserve">// &lt;li className={"pizza " + (pizzaObj.soldOut ? "sold-out" : "")}&gt;</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7f7f7f"/>
                <w:shd w:fill="2b2b2b" w:val="clear"/>
                <w:rtl w:val="0"/>
              </w:rPr>
              <w:t xml:space="preserve">// &lt;li className={`pizza ${pizzaObj.soldOut &amp;&amp; "sold-out"}`}&gt;</w:t>
            </w:r>
            <w:r w:rsidDel="00000000" w:rsidR="00000000" w:rsidRPr="00000000">
              <w:rPr>
                <w:rFonts w:ascii="Consolas" w:cs="Consolas" w:eastAsia="Consolas" w:hAnsi="Consolas"/>
                <w:color w:val="bababa"/>
                <w:shd w:fill="2b2b2b" w:val="clear"/>
                <w:rtl w:val="0"/>
              </w:rPr>
              <w:br w:type="textWrapping"/>
              <w:t xml:space="preserve">    &lt;li className={</w:t>
            </w:r>
            <w:r w:rsidDel="00000000" w:rsidR="00000000" w:rsidRPr="00000000">
              <w:rPr>
                <w:rFonts w:ascii="Consolas" w:cs="Consolas" w:eastAsia="Consolas" w:hAnsi="Consolas"/>
                <w:color w:val="6a8759"/>
                <w:shd w:fill="2b2b2b" w:val="clear"/>
                <w:rtl w:val="0"/>
              </w:rPr>
              <w:t xml:space="preserve">`pizza </w:t>
            </w:r>
            <w:r w:rsidDel="00000000" w:rsidR="00000000" w:rsidRPr="00000000">
              <w:rPr>
                <w:rFonts w:ascii="Consolas" w:cs="Consolas" w:eastAsia="Consolas" w:hAnsi="Consolas"/>
                <w:color w:val="e0c46c"/>
                <w:shd w:fill="2b2b2b" w:val="clear"/>
                <w:rtl w:val="0"/>
              </w:rPr>
              <w:t xml:space="preserve">${pizzaObj.soldOut ? </w:t>
            </w:r>
            <w:r w:rsidDel="00000000" w:rsidR="00000000" w:rsidRPr="00000000">
              <w:rPr>
                <w:rFonts w:ascii="Consolas" w:cs="Consolas" w:eastAsia="Consolas" w:hAnsi="Consolas"/>
                <w:color w:val="6a8759"/>
                <w:shd w:fill="2b2b2b" w:val="clear"/>
                <w:rtl w:val="0"/>
              </w:rPr>
              <w:t xml:space="preserve">"sold-out"</w:t>
            </w:r>
            <w:r w:rsidDel="00000000" w:rsidR="00000000" w:rsidRPr="00000000">
              <w:rPr>
                <w:rFonts w:ascii="Consolas" w:cs="Consolas" w:eastAsia="Consolas" w:hAnsi="Consolas"/>
                <w:color w:val="e0c46c"/>
                <w:shd w:fill="2b2b2b" w:val="clear"/>
                <w:rtl w:val="0"/>
              </w:rPr>
              <w:t xml:space="preserve"> : </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e0c46c"/>
                <w:shd w:fill="2b2b2b" w:val="clear"/>
                <w:rtl w:val="0"/>
              </w:rPr>
              <w:t xml:space="preserve">}</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&gt;{pizzaObj.soldOut ? "SOLD OUT" : 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5"/>
        <w:rPr/>
      </w:pPr>
      <w:bookmarkStart w:colFirst="0" w:colLast="0" w:name="_m93yum3lrqwn" w:id="12"/>
      <w:bookmarkEnd w:id="12"/>
      <w:r w:rsidDel="00000000" w:rsidR="00000000" w:rsidRPr="00000000">
        <w:rPr>
          <w:rtl w:val="0"/>
        </w:rPr>
        <w:t xml:space="preserve"> React Fragments</w:t>
      </w:r>
    </w:p>
    <w:p w:rsidR="00000000" w:rsidDel="00000000" w:rsidP="00000000" w:rsidRDefault="00000000" w:rsidRPr="00000000" w14:paraId="000000C1">
      <w:pPr>
        <w:rPr/>
      </w:pPr>
      <w:r w:rsidDel="00000000" w:rsidR="00000000" w:rsidRPr="00000000">
        <w:rPr>
          <w:rtl w:val="0"/>
        </w:rPr>
      </w:r>
    </w:p>
    <w:tbl>
      <w:tblPr>
        <w:tblStyle w:val="Table1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7f7f7f"/>
                <w:shd w:fill="2b2b2b" w:val="clear"/>
                <w:rtl w:val="0"/>
              </w:rPr>
              <w:t xml:space="preserve">// const pizzas = [];</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 (</w:t>
              <w:br w:type="textWrapping"/>
              <w:t xml:space="preserve">        &lt;&gt;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Authentic Italian cuisine. 6 creative dishes to choose from. All</w:t>
              <w:br w:type="textWrapping"/>
              <w:t xml:space="preserve">            from our stone oven, all organic, all drlicious</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&lt;/&gt;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 are still working on our menu. Please come back later&lt;/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If we need to put key attribute on the fragment the we must use this syntax</w:t>
      </w:r>
    </w:p>
    <w:p w:rsidR="00000000" w:rsidDel="00000000" w:rsidP="00000000" w:rsidRDefault="00000000" w:rsidRPr="00000000" w14:paraId="000000C7">
      <w:pPr>
        <w:rPr/>
      </w:pPr>
      <w:r w:rsidDel="00000000" w:rsidR="00000000" w:rsidRPr="00000000">
        <w:rPr>
          <w:rtl w:val="0"/>
        </w:rPr>
        <w:br w:type="textWrapping"/>
        <w:br w:type="textWrapping"/>
      </w:r>
      <w:r w:rsidDel="00000000" w:rsidR="00000000" w:rsidRPr="00000000">
        <w:rPr/>
        <w:drawing>
          <wp:inline distB="114300" distT="114300" distL="114300" distR="114300">
            <wp:extent cx="5719763" cy="4083863"/>
            <wp:effectExtent b="0" l="0" r="0" t="0"/>
            <wp:docPr id="57" name="image54.png"/>
            <a:graphic>
              <a:graphicData uri="http://schemas.openxmlformats.org/drawingml/2006/picture">
                <pic:pic>
                  <pic:nvPicPr>
                    <pic:cNvPr id="0" name="image54.png"/>
                    <pic:cNvPicPr preferRelativeResize="0"/>
                  </pic:nvPicPr>
                  <pic:blipFill>
                    <a:blip r:embed="rId28"/>
                    <a:srcRect b="0" l="0" r="0" t="0"/>
                    <a:stretch>
                      <a:fillRect/>
                    </a:stretch>
                  </pic:blipFill>
                  <pic:spPr>
                    <a:xfrm>
                      <a:off x="0" y="0"/>
                      <a:ext cx="5719763" cy="408386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4"/>
        <w:rPr/>
      </w:pPr>
      <w:bookmarkStart w:colFirst="0" w:colLast="0" w:name="_uy04c9zadgqp" w:id="13"/>
      <w:bookmarkEnd w:id="13"/>
      <w:r w:rsidDel="00000000" w:rsidR="00000000" w:rsidRPr="00000000">
        <w:rPr>
          <w:rtl w:val="0"/>
        </w:rPr>
        <w:t xml:space="preserve">Separation of concerns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4386263" cy="2454620"/>
            <wp:effectExtent b="0" l="0" r="0" t="0"/>
            <wp:docPr id="2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386263" cy="245462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4"/>
        <w:rPr/>
      </w:pPr>
      <w:bookmarkStart w:colFirst="0" w:colLast="0" w:name="_5j5qrinfvuai" w:id="14"/>
      <w:bookmarkEnd w:id="14"/>
      <w:r w:rsidDel="00000000" w:rsidR="00000000" w:rsidRPr="00000000">
        <w:rPr/>
        <w:drawing>
          <wp:inline distB="114300" distT="114300" distL="114300" distR="114300">
            <wp:extent cx="5943600" cy="3276600"/>
            <wp:effectExtent b="0" l="0" r="0" t="0"/>
            <wp:docPr id="9" name="image41.png"/>
            <a:graphic>
              <a:graphicData uri="http://schemas.openxmlformats.org/drawingml/2006/picture">
                <pic:pic>
                  <pic:nvPicPr>
                    <pic:cNvPr id="0" name="image41.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43600" cy="3289300"/>
            <wp:effectExtent b="0" l="0" r="0" t="0"/>
            <wp:docPr id="47"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So content and logic are tightly coupled together and so it makes sense that they are co-located here.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Co-located simply means that things that change together should be located as close as possible together. </w:t>
      </w:r>
    </w:p>
    <w:p w:rsidR="00000000" w:rsidDel="00000000" w:rsidP="00000000" w:rsidRDefault="00000000" w:rsidRPr="00000000" w14:paraId="000000DB">
      <w:pPr>
        <w:rPr>
          <w:rFonts w:ascii="Roboto" w:cs="Roboto" w:eastAsia="Roboto" w:hAnsi="Roboto"/>
          <w:color w:val="cac6bf"/>
          <w:sz w:val="24"/>
          <w:szCs w:val="24"/>
        </w:rPr>
      </w:pPr>
      <w:r w:rsidDel="00000000" w:rsidR="00000000" w:rsidRPr="00000000">
        <w:rPr>
          <w:rtl w:val="0"/>
        </w:rPr>
        <w:t xml:space="preserve">And in the case of React apps, that means that instead of one technology profile, we have one component profile. So one component that contains data logic and appearance,</w:t>
      </w: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color w:val="8b66e5"/>
          <w:u w:val="single"/>
          <w:rtl w:val="0"/>
        </w:rPr>
        <w:t xml:space="preserve">all mixed together</w:t>
      </w:r>
      <w:r w:rsidDel="00000000" w:rsidR="00000000" w:rsidRPr="00000000">
        <w:rPr>
          <w:rFonts w:ascii="Roboto" w:cs="Roboto" w:eastAsia="Roboto" w:hAnsi="Roboto"/>
          <w:color w:val="8b66e5"/>
          <w:sz w:val="24"/>
          <w:szCs w:val="24"/>
          <w:u w:val="single"/>
          <w:rtl w:val="0"/>
        </w:rPr>
        <w:t xml:space="preserve">.</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Fonts w:ascii="Roboto" w:cs="Roboto" w:eastAsia="Roboto" w:hAnsi="Roboto"/>
          <w:color w:val="8b66e5"/>
          <w:sz w:val="24"/>
          <w:szCs w:val="24"/>
          <w:u w:val="single"/>
        </w:rPr>
        <w:drawing>
          <wp:inline distB="114300" distT="114300" distL="114300" distR="114300">
            <wp:extent cx="5943600" cy="3302000"/>
            <wp:effectExtent b="0" l="0" r="0" t="0"/>
            <wp:docPr id="4"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Well, I think that the people who say that React has no separation of concerns, got it all wrong.</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Because React does actually have a separation of concerns. It's just not one concern per file,</w:t>
      </w:r>
    </w:p>
    <w:p w:rsidR="00000000" w:rsidDel="00000000" w:rsidP="00000000" w:rsidRDefault="00000000" w:rsidRPr="00000000" w14:paraId="000000E6">
      <w:pPr>
        <w:rPr/>
      </w:pPr>
      <w:r w:rsidDel="00000000" w:rsidR="00000000" w:rsidRPr="00000000">
        <w:rPr>
          <w:rtl w:val="0"/>
        </w:rPr>
        <w:t xml:space="preserve">as we had traditionally but one concern per component.</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So each component is in fact, only concerned with one piece of the UI.</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Then within each of these components, of course we still have the three concerns of HTML, CSS, and JavaScript all mixed up, as we have been discussing.</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So compared to the traditional separation of concerns, this is a completely new paradigm that many people were really not used to in the beginning. But now, many years later, we all got used to this and it works just great.</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rPr>
          <w:color w:val="8b66e5"/>
          <w:sz w:val="24"/>
          <w:szCs w:val="24"/>
          <w:u w:val="single"/>
        </w:rPr>
      </w:pP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Fonts w:ascii="Roboto" w:cs="Roboto" w:eastAsia="Roboto" w:hAnsi="Roboto"/>
          <w:color w:val="8b66e5"/>
          <w:sz w:val="24"/>
          <w:szCs w:val="24"/>
          <w:u w:val="single"/>
        </w:rPr>
        <w:drawing>
          <wp:inline distB="114300" distT="114300" distL="114300" distR="114300">
            <wp:extent cx="5943600" cy="3302000"/>
            <wp:effectExtent b="0" l="0" r="0" t="0"/>
            <wp:docPr id="32"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4"/>
        <w:rPr/>
      </w:pPr>
      <w:bookmarkStart w:colFirst="0" w:colLast="0" w:name="_970xbo7n68u" w:id="15"/>
      <w:bookmarkEnd w:id="15"/>
      <w:r w:rsidDel="00000000" w:rsidR="00000000" w:rsidRPr="00000000">
        <w:rPr>
          <w:rtl w:val="0"/>
        </w:rPr>
        <w:t xml:space="preserve">State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And the state is the most fundamental concept of React. So whenever we need something to change in the user interface, we change the state. So we update something that we call state.</w:t>
      </w:r>
    </w:p>
    <w:p w:rsidR="00000000" w:rsidDel="00000000" w:rsidP="00000000" w:rsidRDefault="00000000" w:rsidRPr="00000000" w14:paraId="00000107">
      <w:pPr>
        <w:pStyle w:val="Heading5"/>
        <w:rPr/>
      </w:pPr>
      <w:bookmarkStart w:colFirst="0" w:colLast="0" w:name="_imcsqe9b95xp" w:id="16"/>
      <w:bookmarkEnd w:id="16"/>
      <w:r w:rsidDel="00000000" w:rsidR="00000000" w:rsidRPr="00000000">
        <w:rPr/>
        <w:drawing>
          <wp:inline distB="114300" distT="114300" distL="114300" distR="114300">
            <wp:extent cx="5943600" cy="3200400"/>
            <wp:effectExtent b="0" l="0" r="0" t="0"/>
            <wp:docPr id="17"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5"/>
        <w:rPr/>
      </w:pPr>
      <w:bookmarkStart w:colFirst="0" w:colLast="0" w:name="_91n5oqonfokf" w:id="17"/>
      <w:bookmarkEnd w:id="17"/>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943600" cy="3594100"/>
            <wp:effectExtent b="0" l="0" r="0" t="0"/>
            <wp:docPr id="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3454400"/>
            <wp:effectExtent b="0" l="0" r="0" t="0"/>
            <wp:docPr id="41"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943600" cy="3340100"/>
            <wp:effectExtent b="0" l="0" r="0" t="0"/>
            <wp:docPr id="14"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5"/>
        <w:rPr/>
      </w:pPr>
      <w:bookmarkStart w:colFirst="0" w:colLast="0" w:name="_a9v1gkxqd33s" w:id="18"/>
      <w:bookmarkEnd w:id="18"/>
      <w:r w:rsidDel="00000000" w:rsidR="00000000" w:rsidRPr="00000000">
        <w:rPr/>
        <w:drawing>
          <wp:inline distB="114300" distT="114300" distL="114300" distR="114300">
            <wp:extent cx="5943600" cy="3429000"/>
            <wp:effectExtent b="0" l="0" r="0" t="0"/>
            <wp:docPr id="3"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5"/>
        <w:rPr/>
      </w:pPr>
      <w:bookmarkStart w:colFirst="0" w:colLast="0" w:name="_ah030oljmwrb" w:id="19"/>
      <w:bookmarkEnd w:id="19"/>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3600" cy="3467100"/>
            <wp:effectExtent b="0" l="0" r="0" t="0"/>
            <wp:docPr id="35"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5"/>
        <w:rPr/>
      </w:pPr>
      <w:bookmarkStart w:colFirst="0" w:colLast="0" w:name="_tjgjc44e4foo" w:id="20"/>
      <w:bookmarkEnd w:id="20"/>
      <w:r w:rsidDel="00000000" w:rsidR="00000000" w:rsidRPr="00000000">
        <w:rPr/>
        <w:drawing>
          <wp:inline distB="114300" distT="114300" distL="114300" distR="114300">
            <wp:extent cx="5943600" cy="3263900"/>
            <wp:effectExtent b="0" l="0" r="0" t="0"/>
            <wp:docPr id="16"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3289300"/>
            <wp:effectExtent b="0" l="0" r="0" t="0"/>
            <wp:docPr id="58"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5943600" cy="3670300"/>
            <wp:effectExtent b="0" l="0" r="0" t="0"/>
            <wp:docPr id="42"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5"/>
        <w:rPr/>
      </w:pPr>
      <w:bookmarkStart w:colFirst="0" w:colLast="0" w:name="_72f0wnxu1q8" w:id="21"/>
      <w:bookmarkEnd w:id="21"/>
      <w:r w:rsidDel="00000000" w:rsidR="00000000" w:rsidRPr="00000000">
        <w:rPr>
          <w:rtl w:val="0"/>
        </w:rPr>
        <w:t xml:space="preserve">useState</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So this useState here is a React function that returns an array.</w:t>
      </w:r>
    </w:p>
    <w:p w:rsidR="00000000" w:rsidDel="00000000" w:rsidP="00000000" w:rsidRDefault="00000000" w:rsidRPr="00000000" w14:paraId="0000012E">
      <w:pPr>
        <w:rPr/>
      </w:pPr>
      <w:r w:rsidDel="00000000" w:rsidR="00000000" w:rsidRPr="00000000">
        <w:rPr>
          <w:rtl w:val="0"/>
        </w:rPr>
        <w:t xml:space="preserve">And so here, we are destructuring that array. </w:t>
      </w:r>
    </w:p>
    <w:p w:rsidR="00000000" w:rsidDel="00000000" w:rsidP="00000000" w:rsidRDefault="00000000" w:rsidRPr="00000000" w14:paraId="0000012F">
      <w:pPr>
        <w:rPr/>
      </w:pPr>
      <w:r w:rsidDel="00000000" w:rsidR="00000000" w:rsidRPr="00000000">
        <w:rPr>
          <w:rtl w:val="0"/>
        </w:rPr>
        <w:t xml:space="preserve">So in the first position of the array, we have the value of the state that we call advice here. </w:t>
      </w:r>
    </w:p>
    <w:p w:rsidR="00000000" w:rsidDel="00000000" w:rsidP="00000000" w:rsidRDefault="00000000" w:rsidRPr="00000000" w14:paraId="00000130">
      <w:pPr>
        <w:rPr/>
      </w:pPr>
      <w:r w:rsidDel="00000000" w:rsidR="00000000" w:rsidRPr="00000000">
        <w:rPr>
          <w:rtl w:val="0"/>
        </w:rPr>
        <w:t xml:space="preserve">The second value is a setter function.</w:t>
      </w:r>
    </w:p>
    <w:p w:rsidR="00000000" w:rsidDel="00000000" w:rsidP="00000000" w:rsidRDefault="00000000" w:rsidRPr="00000000" w14:paraId="00000131">
      <w:pPr>
        <w:rPr/>
      </w:pPr>
      <w:r w:rsidDel="00000000" w:rsidR="00000000" w:rsidRPr="00000000">
        <w:rPr>
          <w:rtl w:val="0"/>
        </w:rPr>
        <w:t xml:space="preserve">So a function that we can use to update the piece of state.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943600" cy="2908300"/>
            <wp:effectExtent b="0" l="0" r="0" t="0"/>
            <wp:docPr id="28"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612323" cy="3662363"/>
            <wp:effectExtent b="0" l="0" r="0" t="0"/>
            <wp:docPr id="12"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612323"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pStyle w:val="Heading5"/>
        <w:rPr/>
      </w:pPr>
      <w:bookmarkStart w:colFirst="0" w:colLast="0" w:name="_7p2i8xxz2eg5" w:id="22"/>
      <w:bookmarkEnd w:id="22"/>
      <w:r w:rsidDel="00000000" w:rsidR="00000000" w:rsidRPr="00000000">
        <w:rPr/>
        <w:drawing>
          <wp:inline distB="114300" distT="114300" distL="114300" distR="114300">
            <wp:extent cx="5665539" cy="3160987"/>
            <wp:effectExtent b="0" l="0" r="0" t="0"/>
            <wp:docPr id="45"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665539" cy="316098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5"/>
        <w:rPr/>
      </w:pPr>
      <w:bookmarkStart w:colFirst="0" w:colLast="0" w:name="_24ssaeogzug3" w:id="23"/>
      <w:bookmarkEnd w:id="23"/>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943600" cy="3556000"/>
            <wp:effectExtent b="0" l="0" r="0" t="0"/>
            <wp:docPr id="52"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943600" cy="3390900"/>
            <wp:effectExtent b="0" l="0" r="0" t="0"/>
            <wp:docPr id="1"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5943600" cy="3390900"/>
            <wp:effectExtent b="0" l="0" r="0" t="0"/>
            <wp:docPr id="34"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3365500"/>
            <wp:effectExtent b="0" l="0" r="0" t="0"/>
            <wp:docPr id="5"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943600" cy="3251200"/>
            <wp:effectExtent b="0" l="0" r="0" t="0"/>
            <wp:docPr id="43"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943600" cy="3314700"/>
            <wp:effectExtent b="0" l="0" r="0" t="0"/>
            <wp:docPr id="36"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5943600" cy="3098800"/>
            <wp:effectExtent b="0" l="0" r="0" t="0"/>
            <wp:docPr id="18"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5"/>
        <w:rPr/>
      </w:pPr>
      <w:bookmarkStart w:colFirst="0" w:colLast="0" w:name="_w5kogcur08am" w:id="24"/>
      <w:bookmarkEnd w:id="24"/>
      <w:r w:rsidDel="00000000" w:rsidR="00000000" w:rsidRPr="00000000">
        <w:rPr>
          <w:rtl w:val="0"/>
        </w:rPr>
      </w:r>
    </w:p>
    <w:p w:rsidR="00000000" w:rsidDel="00000000" w:rsidP="00000000" w:rsidRDefault="00000000" w:rsidRPr="00000000" w14:paraId="0000015E">
      <w:pPr>
        <w:pStyle w:val="Heading5"/>
        <w:rPr/>
      </w:pPr>
      <w:bookmarkStart w:colFirst="0" w:colLast="0" w:name="_axornp47c1al" w:id="25"/>
      <w:bookmarkEnd w:id="25"/>
      <w:r w:rsidDel="00000000" w:rsidR="00000000" w:rsidRPr="00000000">
        <w:rPr>
          <w:rtl w:val="0"/>
        </w:rPr>
      </w:r>
    </w:p>
    <w:p w:rsidR="00000000" w:rsidDel="00000000" w:rsidP="00000000" w:rsidRDefault="00000000" w:rsidRPr="00000000" w14:paraId="0000015F">
      <w:pPr>
        <w:pStyle w:val="Heading5"/>
        <w:rPr/>
      </w:pPr>
      <w:bookmarkStart w:colFirst="0" w:colLast="0" w:name="_509qlyk8cs9x" w:id="26"/>
      <w:bookmarkEnd w:id="26"/>
      <w:r w:rsidDel="00000000" w:rsidR="00000000" w:rsidRPr="00000000">
        <w:rPr>
          <w:rtl w:val="0"/>
        </w:rPr>
        <w:t xml:space="preserve">useEffect</w:t>
        <w:br w:type="textWrapping"/>
        <w:br w:type="textWrapping"/>
        <w:t xml:space="preserve">So useEffect takes two arguments. First, a function that we want to get executed at the beginning. So when this component first gets loaded. And then a second argument, which is called the dependency array.</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pStyle w:val="Heading4"/>
        <w:rPr/>
      </w:pPr>
      <w:bookmarkStart w:colFirst="0" w:colLast="0" w:name="_4aqtc8k8clrc" w:id="27"/>
      <w:bookmarkEnd w:id="27"/>
      <w:r w:rsidDel="00000000" w:rsidR="00000000" w:rsidRPr="00000000">
        <w:rPr>
          <w:rtl w:val="0"/>
        </w:rPr>
        <w:t xml:space="preserve">Build our first react app</w:t>
      </w:r>
    </w:p>
    <w:p w:rsidR="00000000" w:rsidDel="00000000" w:rsidP="00000000" w:rsidRDefault="00000000" w:rsidRPr="00000000" w14:paraId="00000163">
      <w:pPr>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 useEffect }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"react"</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 useState }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"react"</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App()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[advice, setAdvice] = useState(</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[count, setCount] = useState(</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async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getAdvice()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res = </w:t>
            </w:r>
            <w:r w:rsidDel="00000000" w:rsidR="00000000" w:rsidRPr="00000000">
              <w:rPr>
                <w:rFonts w:ascii="Consolas" w:cs="Consolas" w:eastAsia="Consolas" w:hAnsi="Consolas"/>
                <w:color w:val="cb7832"/>
                <w:shd w:fill="2b2b2b" w:val="clear"/>
                <w:rtl w:val="0"/>
              </w:rPr>
              <w:t xml:space="preserve">await</w:t>
            </w:r>
            <w:r w:rsidDel="00000000" w:rsidR="00000000" w:rsidRPr="00000000">
              <w:rPr>
                <w:rFonts w:ascii="Consolas" w:cs="Consolas" w:eastAsia="Consolas" w:hAnsi="Consolas"/>
                <w:color w:val="bababa"/>
                <w:shd w:fill="2b2b2b" w:val="clear"/>
                <w:rtl w:val="0"/>
              </w:rPr>
              <w:t xml:space="preserve"> fetch(</w:t>
            </w:r>
            <w:r w:rsidDel="00000000" w:rsidR="00000000" w:rsidRPr="00000000">
              <w:rPr>
                <w:rFonts w:ascii="Consolas" w:cs="Consolas" w:eastAsia="Consolas" w:hAnsi="Consolas"/>
                <w:color w:val="6a8759"/>
                <w:shd w:fill="2b2b2b" w:val="clear"/>
                <w:rtl w:val="0"/>
              </w:rPr>
              <w:t xml:space="preserve">"https://api.adviceslip.com/advice"</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data = </w:t>
            </w:r>
            <w:r w:rsidDel="00000000" w:rsidR="00000000" w:rsidRPr="00000000">
              <w:rPr>
                <w:rFonts w:ascii="Consolas" w:cs="Consolas" w:eastAsia="Consolas" w:hAnsi="Consolas"/>
                <w:color w:val="cb7832"/>
                <w:shd w:fill="2b2b2b" w:val="clear"/>
                <w:rtl w:val="0"/>
              </w:rPr>
              <w:t xml:space="preserve">await</w:t>
            </w:r>
            <w:r w:rsidDel="00000000" w:rsidR="00000000" w:rsidRPr="00000000">
              <w:rPr>
                <w:rFonts w:ascii="Consolas" w:cs="Consolas" w:eastAsia="Consolas" w:hAnsi="Consolas"/>
                <w:color w:val="bababa"/>
                <w:shd w:fill="2b2b2b" w:val="clear"/>
                <w:rtl w:val="0"/>
              </w:rPr>
              <w:t xml:space="preserve"> res.json();</w:t>
              <w:br w:type="textWrapping"/>
              <w:t xml:space="preserve">    setAdvice(data.slip.advice);</w:t>
              <w:br w:type="textWrapping"/>
              <w:t xml:space="preserve">    setCount((</w:t>
            </w:r>
            <w:r w:rsidDel="00000000" w:rsidR="00000000" w:rsidRPr="00000000">
              <w:rPr>
                <w:rFonts w:ascii="Consolas" w:cs="Consolas" w:eastAsia="Consolas" w:hAnsi="Consolas"/>
                <w:color w:val="b9b9b9"/>
                <w:shd w:fill="2b2b2b" w:val="clear"/>
                <w:rtl w:val="0"/>
              </w:rPr>
              <w:t xml:space="preserve">c</w:t>
            </w:r>
            <w:r w:rsidDel="00000000" w:rsidR="00000000" w:rsidRPr="00000000">
              <w:rPr>
                <w:rFonts w:ascii="Consolas" w:cs="Consolas" w:eastAsia="Consolas" w:hAnsi="Consolas"/>
                <w:color w:val="bababa"/>
                <w:shd w:fill="2b2b2b" w:val="clear"/>
                <w:rtl w:val="0"/>
              </w:rPr>
              <w:t xml:space="preserve">) =&gt; c + </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br w:type="textWrapping"/>
              <w:t xml:space="preserve">  useEffect(</w:t>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 {</w:t>
              <w:br w:type="textWrapping"/>
              <w:t xml:space="preserve">    getAdvice();</w:t>
              <w:br w:type="textWrapping"/>
              <w:t xml:space="preserve">  }, []);</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h1</w:t>
            </w:r>
            <w:r w:rsidDel="00000000" w:rsidR="00000000" w:rsidRPr="00000000">
              <w:rPr>
                <w:rFonts w:ascii="Consolas" w:cs="Consolas" w:eastAsia="Consolas" w:hAnsi="Consolas"/>
                <w:color w:val="bababa"/>
                <w:shd w:fill="2b2b2b" w:val="clear"/>
                <w:rtl w:val="0"/>
              </w:rPr>
              <w:t xml:space="preserve">&gt;{advice}&lt;/</w:t>
            </w:r>
            <w:r w:rsidDel="00000000" w:rsidR="00000000" w:rsidRPr="00000000">
              <w:rPr>
                <w:rFonts w:ascii="Consolas" w:cs="Consolas" w:eastAsia="Consolas" w:hAnsi="Consolas"/>
                <w:color w:val="cb7832"/>
                <w:shd w:fill="2b2b2b" w:val="clear"/>
                <w:rtl w:val="0"/>
              </w:rPr>
              <w:t xml:space="preserve">h1</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 onClick=</w:t>
            </w:r>
            <w:r w:rsidDel="00000000" w:rsidR="00000000" w:rsidRPr="00000000">
              <w:rPr>
                <w:rFonts w:ascii="Consolas" w:cs="Consolas" w:eastAsia="Consolas" w:hAnsi="Consolas"/>
                <w:color w:val="6a8759"/>
                <w:shd w:fill="2b2b2b" w:val="clear"/>
                <w:rtl w:val="0"/>
              </w:rPr>
              <w:t xml:space="preserve">{getAdvice}</w:t>
            </w:r>
            <w:r w:rsidDel="00000000" w:rsidR="00000000" w:rsidRPr="00000000">
              <w:rPr>
                <w:rFonts w:ascii="Consolas" w:cs="Consolas" w:eastAsia="Consolas" w:hAnsi="Consolas"/>
                <w:color w:val="bababa"/>
                <w:shd w:fill="2b2b2b" w:val="clear"/>
                <w:rtl w:val="0"/>
              </w:rPr>
              <w:t xml:space="preserve">&gt;Get advice&lt;/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Message</w:t>
            </w:r>
            <w:r w:rsidDel="00000000" w:rsidR="00000000" w:rsidRPr="00000000">
              <w:rPr>
                <w:rFonts w:ascii="Consolas" w:cs="Consolas" w:eastAsia="Consolas" w:hAnsi="Consolas"/>
                <w:color w:val="bababa"/>
                <w:shd w:fill="2b2b2b" w:val="clear"/>
                <w:rtl w:val="0"/>
              </w:rPr>
              <w:t xml:space="preserve"> count=</w:t>
            </w:r>
            <w:r w:rsidDel="00000000" w:rsidR="00000000" w:rsidRPr="00000000">
              <w:rPr>
                <w:rFonts w:ascii="Consolas" w:cs="Consolas" w:eastAsia="Consolas" w:hAnsi="Consolas"/>
                <w:color w:val="6a8759"/>
                <w:shd w:fill="2b2b2b" w:val="clear"/>
                <w:rtl w:val="0"/>
              </w:rPr>
              <w:t xml:space="preserve">{count}</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br w:type="textWrapping"/>
              <w:br w:type="textWrapping"/>
              <w:t xml:space="preserve">function Message(props) {</w:t>
              <w:br w:type="textWrapping"/>
              <w:t xml:space="preserve">  return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You have read &lt;</w:t>
            </w:r>
            <w:r w:rsidDel="00000000" w:rsidR="00000000" w:rsidRPr="00000000">
              <w:rPr>
                <w:rFonts w:ascii="Consolas" w:cs="Consolas" w:eastAsia="Consolas" w:hAnsi="Consolas"/>
                <w:color w:val="cb7832"/>
                <w:shd w:fill="2b2b2b" w:val="clear"/>
                <w:rtl w:val="0"/>
              </w:rPr>
              <w:t xml:space="preserve">strong</w:t>
            </w:r>
            <w:r w:rsidDel="00000000" w:rsidR="00000000" w:rsidRPr="00000000">
              <w:rPr>
                <w:rFonts w:ascii="Consolas" w:cs="Consolas" w:eastAsia="Consolas" w:hAnsi="Consolas"/>
                <w:color w:val="bababa"/>
                <w:shd w:fill="2b2b2b" w:val="clear"/>
                <w:rtl w:val="0"/>
              </w:rPr>
              <w:t xml:space="preserve">&gt;{props.count}&lt;/</w:t>
            </w:r>
            <w:r w:rsidDel="00000000" w:rsidR="00000000" w:rsidRPr="00000000">
              <w:rPr>
                <w:rFonts w:ascii="Consolas" w:cs="Consolas" w:eastAsia="Consolas" w:hAnsi="Consolas"/>
                <w:color w:val="cb7832"/>
                <w:shd w:fill="2b2b2b" w:val="clear"/>
                <w:rtl w:val="0"/>
              </w:rPr>
              <w:t xml:space="preserve">strong</w:t>
            </w:r>
            <w:r w:rsidDel="00000000" w:rsidR="00000000" w:rsidRPr="00000000">
              <w:rPr>
                <w:rFonts w:ascii="Consolas" w:cs="Consolas" w:eastAsia="Consolas" w:hAnsi="Consolas"/>
                <w:color w:val="bababa"/>
                <w:shd w:fill="2b2b2b" w:val="clear"/>
                <w:rtl w:val="0"/>
              </w:rPr>
              <w:t xml:space="preserve">&gt; pieces of advice</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br w:type="textWrapping"/>
              <w:br w:type="textWrapping"/>
              <w:t xml:space="preserve">export default App;</w:t>
              <w:br w:type="textWrapping"/>
            </w:r>
            <w:r w:rsidDel="00000000" w:rsidR="00000000" w:rsidRPr="00000000">
              <w:rPr>
                <w:rtl w:val="0"/>
              </w:rPr>
            </w:r>
          </w:p>
        </w:tc>
      </w:tr>
    </w:tbl>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72">
      <w:pPr>
        <w:pStyle w:val="Heading4"/>
        <w:widowControl w:val="0"/>
        <w:rPr/>
      </w:pPr>
      <w:bookmarkStart w:colFirst="0" w:colLast="0" w:name="_8l5c3ex3m887" w:id="28"/>
      <w:bookmarkEnd w:id="28"/>
      <w:r w:rsidDel="00000000" w:rsidR="00000000" w:rsidRPr="00000000">
        <w:rPr>
          <w:rtl w:val="0"/>
        </w:rPr>
        <w:t xml:space="preserve">Summary</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943600" cy="3289300"/>
            <wp:effectExtent b="0" l="0" r="0" t="0"/>
            <wp:docPr id="29"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Title"/>
        <w:rPr/>
      </w:pPr>
      <w:bookmarkStart w:colFirst="0" w:colLast="0" w:name="_3rw3g4tltrho" w:id="29"/>
      <w:bookmarkEnd w:id="29"/>
      <w:r w:rsidDel="00000000" w:rsidR="00000000" w:rsidRPr="00000000">
        <w:rPr>
          <w:rtl w:val="0"/>
        </w:rPr>
        <w:t xml:space="preserve">Section 6</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4"/>
        <w:rPr/>
      </w:pPr>
      <w:bookmarkStart w:colFirst="0" w:colLast="0" w:name="_q88if8tuf3u5" w:id="30"/>
      <w:bookmarkEnd w:id="30"/>
      <w:r w:rsidDel="00000000" w:rsidR="00000000" w:rsidRPr="00000000">
        <w:rPr>
          <w:rtl w:val="0"/>
        </w:rPr>
        <w:t xml:space="preserve">Summary</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943600" cy="3251200"/>
            <wp:effectExtent b="0" l="0" r="0" t="0"/>
            <wp:docPr id="49"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943600" cy="3327400"/>
            <wp:effectExtent b="0" l="0" r="0" t="0"/>
            <wp:docPr id="55" name="image57.png"/>
            <a:graphic>
              <a:graphicData uri="http://schemas.openxmlformats.org/drawingml/2006/picture">
                <pic:pic>
                  <pic:nvPicPr>
                    <pic:cNvPr id="0" name="image57.png"/>
                    <pic:cNvPicPr preferRelativeResize="0"/>
                  </pic:nvPicPr>
                  <pic:blipFill>
                    <a:blip r:embed="rId5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5943600" cy="3276600"/>
            <wp:effectExtent b="0" l="0" r="0" t="0"/>
            <wp:docPr id="33"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pStyle w:val="Title"/>
        <w:rPr/>
      </w:pPr>
      <w:bookmarkStart w:colFirst="0" w:colLast="0" w:name="_ej0pfty3t8jo" w:id="31"/>
      <w:bookmarkEnd w:id="31"/>
      <w:r w:rsidDel="00000000" w:rsidR="00000000" w:rsidRPr="00000000">
        <w:rPr>
          <w:rtl w:val="0"/>
        </w:rPr>
        <w:t xml:space="preserve">Section 7</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4"/>
        <w:rPr/>
      </w:pPr>
      <w:bookmarkStart w:colFirst="0" w:colLast="0" w:name="_6zhqvn9y535a" w:id="32"/>
      <w:bookmarkEnd w:id="32"/>
      <w:r w:rsidDel="00000000" w:rsidR="00000000" w:rsidRPr="00000000">
        <w:rPr>
          <w:rtl w:val="0"/>
        </w:rPr>
        <w:t xml:space="preserve">Thinking in React</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286059" cy="2871702"/>
            <wp:effectExtent b="0" l="0" r="0" t="0"/>
            <wp:docPr id="10"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286059" cy="2871702"/>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114300" distT="114300" distL="114300" distR="114300">
            <wp:extent cx="5943600" cy="3238500"/>
            <wp:effectExtent b="0" l="0" r="0" t="0"/>
            <wp:docPr id="30"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4"/>
        <w:rPr/>
      </w:pPr>
      <w:bookmarkStart w:colFirst="0" w:colLast="0" w:name="_gslu1f7s6hce" w:id="33"/>
      <w:bookmarkEnd w:id="33"/>
      <w:r w:rsidDel="00000000" w:rsidR="00000000" w:rsidRPr="00000000">
        <w:rPr>
          <w:rtl w:val="0"/>
        </w:rPr>
        <w:t xml:space="preserve">State Management</w:t>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943600" cy="3352800"/>
            <wp:effectExtent b="0" l="0" r="0" t="0"/>
            <wp:docPr id="46"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943600" cy="3429000"/>
            <wp:effectExtent b="0" l="0" r="0" t="0"/>
            <wp:docPr id="50"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943600" cy="3340100"/>
            <wp:effectExtent b="0" l="0" r="0" t="0"/>
            <wp:docPr id="40" name="image23.png"/>
            <a:graphic>
              <a:graphicData uri="http://schemas.openxmlformats.org/drawingml/2006/picture">
                <pic:pic>
                  <pic:nvPicPr>
                    <pic:cNvPr id="0" name="image23.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In fact, one important guideline in state management is to always start with local state</w:t>
      </w:r>
    </w:p>
    <w:p w:rsidR="00000000" w:rsidDel="00000000" w:rsidP="00000000" w:rsidRDefault="00000000" w:rsidRPr="00000000" w14:paraId="000001AA">
      <w:pPr>
        <w:rPr/>
      </w:pPr>
      <w:r w:rsidDel="00000000" w:rsidR="00000000" w:rsidRPr="00000000">
        <w:rPr>
          <w:rtl w:val="0"/>
        </w:rPr>
        <w:t xml:space="preserve">and only move to a global state if you truly need it.</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drawing>
          <wp:inline distB="114300" distT="114300" distL="114300" distR="114300">
            <wp:extent cx="5943600" cy="3340100"/>
            <wp:effectExtent b="0" l="0" r="0" t="0"/>
            <wp:docPr id="38"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943600" cy="2476500"/>
            <wp:effectExtent b="0" l="0" r="0" t="0"/>
            <wp:docPr id="11"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943600" cy="3314700"/>
            <wp:effectExtent b="0" l="0" r="0" t="0"/>
            <wp:docPr id="15"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sectPr>
      <w:headerReference r:id="rId6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51.png"/><Relationship Id="rId41" Type="http://schemas.openxmlformats.org/officeDocument/2006/relationships/image" Target="media/image56.png"/><Relationship Id="rId44" Type="http://schemas.openxmlformats.org/officeDocument/2006/relationships/image" Target="media/image11.png"/><Relationship Id="rId43" Type="http://schemas.openxmlformats.org/officeDocument/2006/relationships/image" Target="media/image13.png"/><Relationship Id="rId46" Type="http://schemas.openxmlformats.org/officeDocument/2006/relationships/image" Target="media/image50.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22.png"/><Relationship Id="rId47" Type="http://schemas.openxmlformats.org/officeDocument/2006/relationships/image" Target="media/image7.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48.png"/><Relationship Id="rId8" Type="http://schemas.openxmlformats.org/officeDocument/2006/relationships/image" Target="media/image47.png"/><Relationship Id="rId31" Type="http://schemas.openxmlformats.org/officeDocument/2006/relationships/image" Target="media/image52.png"/><Relationship Id="rId30" Type="http://schemas.openxmlformats.org/officeDocument/2006/relationships/image" Target="media/image41.png"/><Relationship Id="rId33" Type="http://schemas.openxmlformats.org/officeDocument/2006/relationships/image" Target="media/image46.png"/><Relationship Id="rId32" Type="http://schemas.openxmlformats.org/officeDocument/2006/relationships/image" Target="media/image40.png"/><Relationship Id="rId35" Type="http://schemas.openxmlformats.org/officeDocument/2006/relationships/image" Target="media/image5.png"/><Relationship Id="rId34" Type="http://schemas.openxmlformats.org/officeDocument/2006/relationships/image" Target="media/image6.png"/><Relationship Id="rId37" Type="http://schemas.openxmlformats.org/officeDocument/2006/relationships/image" Target="media/image2.png"/><Relationship Id="rId36" Type="http://schemas.openxmlformats.org/officeDocument/2006/relationships/image" Target="media/image27.png"/><Relationship Id="rId39" Type="http://schemas.openxmlformats.org/officeDocument/2006/relationships/image" Target="media/image20.png"/><Relationship Id="rId38" Type="http://schemas.openxmlformats.org/officeDocument/2006/relationships/image" Target="media/image12.png"/><Relationship Id="rId62" Type="http://schemas.openxmlformats.org/officeDocument/2006/relationships/image" Target="media/image24.png"/><Relationship Id="rId61" Type="http://schemas.openxmlformats.org/officeDocument/2006/relationships/image" Target="media/image23.png"/><Relationship Id="rId20" Type="http://schemas.openxmlformats.org/officeDocument/2006/relationships/image" Target="media/image15.png"/><Relationship Id="rId64" Type="http://schemas.openxmlformats.org/officeDocument/2006/relationships/image" Target="media/image10.png"/><Relationship Id="rId63" Type="http://schemas.openxmlformats.org/officeDocument/2006/relationships/image" Target="media/image1.png"/><Relationship Id="rId22" Type="http://schemas.openxmlformats.org/officeDocument/2006/relationships/image" Target="media/image58.png"/><Relationship Id="rId21" Type="http://schemas.openxmlformats.org/officeDocument/2006/relationships/image" Target="media/image43.png"/><Relationship Id="rId65" Type="http://schemas.openxmlformats.org/officeDocument/2006/relationships/header" Target="header1.xml"/><Relationship Id="rId24" Type="http://schemas.openxmlformats.org/officeDocument/2006/relationships/image" Target="media/image33.png"/><Relationship Id="rId23" Type="http://schemas.openxmlformats.org/officeDocument/2006/relationships/image" Target="media/image44.png"/><Relationship Id="rId60" Type="http://schemas.openxmlformats.org/officeDocument/2006/relationships/image" Target="media/image38.png"/><Relationship Id="rId26" Type="http://schemas.openxmlformats.org/officeDocument/2006/relationships/image" Target="media/image14.png"/><Relationship Id="rId25" Type="http://schemas.openxmlformats.org/officeDocument/2006/relationships/image" Target="media/image31.png"/><Relationship Id="rId28" Type="http://schemas.openxmlformats.org/officeDocument/2006/relationships/image" Target="media/image54.png"/><Relationship Id="rId27" Type="http://schemas.openxmlformats.org/officeDocument/2006/relationships/image" Target="media/image9.png"/><Relationship Id="rId29" Type="http://schemas.openxmlformats.org/officeDocument/2006/relationships/image" Target="media/image30.png"/><Relationship Id="rId51" Type="http://schemas.openxmlformats.org/officeDocument/2006/relationships/image" Target="media/image25.png"/><Relationship Id="rId50" Type="http://schemas.openxmlformats.org/officeDocument/2006/relationships/image" Target="media/image29.png"/><Relationship Id="rId53" Type="http://schemas.openxmlformats.org/officeDocument/2006/relationships/image" Target="media/image19.png"/><Relationship Id="rId52" Type="http://schemas.openxmlformats.org/officeDocument/2006/relationships/image" Target="media/image8.png"/><Relationship Id="rId11" Type="http://schemas.openxmlformats.org/officeDocument/2006/relationships/image" Target="media/image36.png"/><Relationship Id="rId55" Type="http://schemas.openxmlformats.org/officeDocument/2006/relationships/image" Target="media/image57.png"/><Relationship Id="rId10" Type="http://schemas.openxmlformats.org/officeDocument/2006/relationships/image" Target="media/image39.png"/><Relationship Id="rId54" Type="http://schemas.openxmlformats.org/officeDocument/2006/relationships/image" Target="media/image55.png"/><Relationship Id="rId13" Type="http://schemas.openxmlformats.org/officeDocument/2006/relationships/image" Target="media/image53.png"/><Relationship Id="rId57" Type="http://schemas.openxmlformats.org/officeDocument/2006/relationships/image" Target="media/image3.png"/><Relationship Id="rId12" Type="http://schemas.openxmlformats.org/officeDocument/2006/relationships/image" Target="media/image59.png"/><Relationship Id="rId56" Type="http://schemas.openxmlformats.org/officeDocument/2006/relationships/image" Target="media/image49.png"/><Relationship Id="rId15" Type="http://schemas.openxmlformats.org/officeDocument/2006/relationships/image" Target="media/image21.png"/><Relationship Id="rId59" Type="http://schemas.openxmlformats.org/officeDocument/2006/relationships/image" Target="media/image34.png"/><Relationship Id="rId14" Type="http://schemas.openxmlformats.org/officeDocument/2006/relationships/image" Target="media/image32.png"/><Relationship Id="rId58" Type="http://schemas.openxmlformats.org/officeDocument/2006/relationships/image" Target="media/image17.png"/><Relationship Id="rId17" Type="http://schemas.openxmlformats.org/officeDocument/2006/relationships/image" Target="media/image42.png"/><Relationship Id="rId16" Type="http://schemas.openxmlformats.org/officeDocument/2006/relationships/image" Target="media/image37.png"/><Relationship Id="rId19" Type="http://schemas.openxmlformats.org/officeDocument/2006/relationships/image" Target="media/image28.png"/><Relationship Id="rId18" Type="http://schemas.openxmlformats.org/officeDocument/2006/relationships/image" Target="media/image4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